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1DC29" w14:textId="5E34D196" w:rsidR="00BB76CE" w:rsidRPr="00BB76CE" w:rsidRDefault="00BB76CE">
      <w:pPr>
        <w:rPr>
          <w:b/>
          <w:bCs/>
          <w:sz w:val="28"/>
          <w:szCs w:val="28"/>
        </w:rPr>
      </w:pPr>
      <w:bookmarkStart w:id="0" w:name="_GoBack"/>
      <w:r w:rsidRPr="00BB76CE">
        <w:rPr>
          <w:b/>
          <w:bCs/>
          <w:sz w:val="28"/>
          <w:szCs w:val="28"/>
        </w:rPr>
        <w:t xml:space="preserve">Dr.Mamdouh Almustafa                                                                       </w:t>
      </w:r>
      <w:bookmarkEnd w:id="0"/>
      <w:r>
        <w:rPr>
          <w:noProof/>
        </w:rPr>
        <w:drawing>
          <wp:inline distT="0" distB="0" distL="0" distR="0" wp14:anchorId="2A33072C" wp14:editId="0BB99C82">
            <wp:extent cx="1218954" cy="140017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82196" cy="147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6CE">
        <w:rPr>
          <w:b/>
          <w:bCs/>
          <w:sz w:val="28"/>
          <w:szCs w:val="28"/>
        </w:rPr>
        <w:t xml:space="preserve">               </w:t>
      </w:r>
    </w:p>
    <w:p w14:paraId="7C2E6642" w14:textId="6EA666E8" w:rsidR="00BB76CE" w:rsidRPr="00BB76CE" w:rsidRDefault="00BB76CE">
      <w:pPr>
        <w:rPr>
          <w:sz w:val="24"/>
          <w:szCs w:val="24"/>
        </w:rPr>
      </w:pPr>
      <w:r w:rsidRPr="00BB76CE">
        <w:rPr>
          <w:sz w:val="24"/>
          <w:szCs w:val="24"/>
        </w:rPr>
        <w:t>DOB:26/06/1983 ALKUWAIT</w:t>
      </w:r>
    </w:p>
    <w:p w14:paraId="00C6B591" w14:textId="15EFA066" w:rsidR="00BB76CE" w:rsidRPr="00BB76CE" w:rsidRDefault="00BB76CE">
      <w:pPr>
        <w:rPr>
          <w:sz w:val="24"/>
          <w:szCs w:val="24"/>
        </w:rPr>
      </w:pPr>
      <w:r w:rsidRPr="00BB76CE">
        <w:rPr>
          <w:sz w:val="24"/>
          <w:szCs w:val="24"/>
        </w:rPr>
        <w:t>Nationality: SYRIAN.</w:t>
      </w:r>
    </w:p>
    <w:p w14:paraId="192D82C1" w14:textId="18B6F433" w:rsidR="00BB76CE" w:rsidRPr="00BB76CE" w:rsidRDefault="00BB76CE" w:rsidP="00BB76CE">
      <w:pPr>
        <w:rPr>
          <w:sz w:val="24"/>
          <w:szCs w:val="24"/>
        </w:rPr>
      </w:pPr>
      <w:r w:rsidRPr="00BB76CE">
        <w:rPr>
          <w:sz w:val="24"/>
          <w:szCs w:val="24"/>
        </w:rPr>
        <w:t xml:space="preserve">Email: </w:t>
      </w:r>
      <w:hyperlink r:id="rId8" w:history="1">
        <w:r w:rsidRPr="00BB76CE">
          <w:rPr>
            <w:rStyle w:val="Hyperlink"/>
            <w:sz w:val="24"/>
            <w:szCs w:val="24"/>
          </w:rPr>
          <w:t>d.mamdouh_mustafa@yahoo.com</w:t>
        </w:r>
      </w:hyperlink>
    </w:p>
    <w:p w14:paraId="23B32304" w14:textId="6EAE62F5" w:rsidR="00BB76CE" w:rsidRPr="00BB76CE" w:rsidRDefault="00BB76CE" w:rsidP="00BB76CE">
      <w:pPr>
        <w:rPr>
          <w:sz w:val="24"/>
          <w:szCs w:val="24"/>
        </w:rPr>
      </w:pPr>
      <w:r w:rsidRPr="00BB76CE">
        <w:rPr>
          <w:sz w:val="24"/>
          <w:szCs w:val="24"/>
        </w:rPr>
        <w:t>Mobile: +974-77316089.</w:t>
      </w:r>
    </w:p>
    <w:p w14:paraId="52CC2A2C" w14:textId="28A5BD1A" w:rsidR="00BB76CE" w:rsidRPr="000E08ED" w:rsidRDefault="00BB76CE" w:rsidP="00BB76CE">
      <w:pPr>
        <w:rPr>
          <w:sz w:val="24"/>
          <w:szCs w:val="24"/>
        </w:rPr>
      </w:pPr>
      <w:r w:rsidRPr="00BB76CE">
        <w:rPr>
          <w:sz w:val="24"/>
          <w:szCs w:val="24"/>
        </w:rPr>
        <w:t xml:space="preserve">               +974-50150608.</w:t>
      </w:r>
    </w:p>
    <w:p w14:paraId="6E33DAC6" w14:textId="36C2AA8A" w:rsidR="00BB76CE" w:rsidRPr="00BB76CE" w:rsidRDefault="0018002E" w:rsidP="00BB76CE">
      <w:pPr>
        <w:rPr>
          <w:b/>
          <w:bCs/>
          <w:color w:val="44546A" w:themeColor="text2"/>
          <w:sz w:val="24"/>
          <w:szCs w:val="24"/>
        </w:rPr>
      </w:pPr>
      <w:sdt>
        <w:sdtPr>
          <w:rPr>
            <w:b/>
            <w:bCs/>
            <w:color w:val="C00000"/>
            <w:sz w:val="28"/>
            <w:szCs w:val="28"/>
          </w:rPr>
          <w:id w:val="5444160"/>
          <w:placeholder>
            <w:docPart w:val="3BC1913CD84C48DBA0E839E219A4D6EA"/>
          </w:placeholder>
        </w:sdtPr>
        <w:sdtEndPr/>
        <w:sdtContent>
          <w:r w:rsidR="00BB76CE" w:rsidRPr="00E2772D">
            <w:rPr>
              <w:b/>
              <w:bCs/>
              <w:color w:val="C00000"/>
              <w:sz w:val="32"/>
              <w:szCs w:val="32"/>
            </w:rPr>
            <w:t>Educational Qualifications</w:t>
          </w:r>
        </w:sdtContent>
      </w:sdt>
      <w:r w:rsidR="00BB76CE" w:rsidRPr="00BB76CE">
        <w:rPr>
          <w:b/>
          <w:bCs/>
          <w:color w:val="44546A" w:themeColor="text2"/>
          <w:sz w:val="24"/>
          <w:szCs w:val="24"/>
        </w:rPr>
        <w:t>:</w:t>
      </w:r>
    </w:p>
    <w:p w14:paraId="7C2E2D2D" w14:textId="1D99736E" w:rsidR="00BB76CE" w:rsidRPr="00E2772D" w:rsidRDefault="00BB76CE" w:rsidP="00BB76CE">
      <w:pPr>
        <w:rPr>
          <w:b/>
          <w:bCs/>
          <w:color w:val="404040" w:themeColor="text1" w:themeTint="BF"/>
          <w:sz w:val="28"/>
          <w:szCs w:val="28"/>
        </w:rPr>
      </w:pPr>
      <w:r w:rsidRPr="00E2772D">
        <w:rPr>
          <w:rStyle w:val="ContentBodyChar"/>
          <w:b/>
          <w:bCs/>
          <w:sz w:val="28"/>
          <w:szCs w:val="28"/>
        </w:rPr>
        <w:t xml:space="preserve"> </w:t>
      </w:r>
      <w:sdt>
        <w:sdtPr>
          <w:rPr>
            <w:rStyle w:val="ContentBodyChar"/>
            <w:b/>
            <w:bCs/>
            <w:sz w:val="28"/>
            <w:szCs w:val="28"/>
          </w:rPr>
          <w:id w:val="5444201"/>
          <w:placeholder>
            <w:docPart w:val="DE3844EE9E45480E9D2A4125C8809493"/>
          </w:placeholder>
        </w:sdtPr>
        <w:sdtEndPr>
          <w:rPr>
            <w:rStyle w:val="ContentBodyChar"/>
          </w:rPr>
        </w:sdtEndPr>
        <w:sdtContent>
          <w:r w:rsidRPr="00E2772D">
            <w:rPr>
              <w:b/>
              <w:bCs/>
              <w:sz w:val="28"/>
              <w:szCs w:val="28"/>
            </w:rPr>
            <w:t xml:space="preserve">Degree 1: </w:t>
          </w:r>
        </w:sdtContent>
      </w:sdt>
      <w:r w:rsidRPr="00E2772D">
        <w:rPr>
          <w:rStyle w:val="ContentBodyChar"/>
          <w:b/>
          <w:bCs/>
          <w:sz w:val="28"/>
          <w:szCs w:val="28"/>
        </w:rPr>
        <w:t>Bachelor of Medicine</w:t>
      </w:r>
    </w:p>
    <w:p w14:paraId="12880C17" w14:textId="6746DF69" w:rsidR="00BB76CE" w:rsidRPr="00E2772D" w:rsidRDefault="0018002E" w:rsidP="00BB76CE">
      <w:pPr>
        <w:pStyle w:val="BulletedList"/>
        <w:numPr>
          <w:ilvl w:val="0"/>
          <w:numId w:val="0"/>
        </w:numPr>
        <w:rPr>
          <w:sz w:val="28"/>
          <w:szCs w:val="28"/>
        </w:rPr>
      </w:pPr>
      <w:sdt>
        <w:sdtPr>
          <w:rPr>
            <w:sz w:val="28"/>
            <w:szCs w:val="28"/>
          </w:rPr>
          <w:id w:val="5444204"/>
          <w:placeholder>
            <w:docPart w:val="631AAB0E79C54653BEA24D7214DFFEB7"/>
          </w:placeholder>
        </w:sdtPr>
        <w:sdtEndPr/>
        <w:sdtContent>
          <w:r w:rsidR="00BB76CE" w:rsidRPr="00E2772D">
            <w:rPr>
              <w:sz w:val="28"/>
              <w:szCs w:val="28"/>
            </w:rPr>
            <w:t>Aleppo University, Syria</w:t>
          </w:r>
        </w:sdtContent>
      </w:sdt>
    </w:p>
    <w:sdt>
      <w:sdtPr>
        <w:rPr>
          <w:sz w:val="28"/>
          <w:szCs w:val="28"/>
        </w:rPr>
        <w:id w:val="5444208"/>
        <w:placeholder>
          <w:docPart w:val="136290A4E5834C648E45194BDEB75C34"/>
        </w:placeholder>
      </w:sdtPr>
      <w:sdtEndPr/>
      <w:sdtContent>
        <w:p w14:paraId="6515445A" w14:textId="2B3EA6A8" w:rsidR="00BB76CE" w:rsidRPr="00E2772D" w:rsidRDefault="00BB76CE" w:rsidP="00BB76CE">
          <w:pPr>
            <w:rPr>
              <w:sz w:val="28"/>
              <w:szCs w:val="28"/>
            </w:rPr>
          </w:pPr>
          <w:r w:rsidRPr="00E2772D">
            <w:rPr>
              <w:sz w:val="28"/>
              <w:szCs w:val="28"/>
            </w:rPr>
            <w:t>(2002-2008).</w:t>
          </w:r>
        </w:p>
      </w:sdtContent>
    </w:sdt>
    <w:p w14:paraId="762F1C90" w14:textId="77777777" w:rsidR="00BB76CE" w:rsidRPr="00E2772D" w:rsidRDefault="0018002E" w:rsidP="00BB76CE">
      <w:pPr>
        <w:rPr>
          <w:b/>
          <w:bCs/>
          <w:color w:val="404040" w:themeColor="text1" w:themeTint="BF"/>
          <w:sz w:val="28"/>
          <w:szCs w:val="28"/>
        </w:rPr>
      </w:pPr>
      <w:sdt>
        <w:sdtPr>
          <w:rPr>
            <w:rStyle w:val="ContentBodyChar"/>
            <w:b/>
            <w:bCs/>
            <w:sz w:val="28"/>
            <w:szCs w:val="28"/>
          </w:rPr>
          <w:id w:val="180407681"/>
          <w:placeholder>
            <w:docPart w:val="F09D89E9175343ED935368399492160A"/>
          </w:placeholder>
        </w:sdtPr>
        <w:sdtEndPr>
          <w:rPr>
            <w:rStyle w:val="ContentBodyChar"/>
          </w:rPr>
        </w:sdtEndPr>
        <w:sdtContent>
          <w:r w:rsidR="00BB76CE" w:rsidRPr="00E2772D">
            <w:rPr>
              <w:b/>
              <w:bCs/>
              <w:sz w:val="28"/>
              <w:szCs w:val="28"/>
            </w:rPr>
            <w:t>Degree 2: Arab Board in Anesthesia &amp; ICU</w:t>
          </w:r>
        </w:sdtContent>
      </w:sdt>
    </w:p>
    <w:p w14:paraId="0867AFBC" w14:textId="77777777" w:rsidR="00BB76CE" w:rsidRPr="00E2772D" w:rsidRDefault="00BB76CE" w:rsidP="00BB76CE">
      <w:pPr>
        <w:pStyle w:val="BulletedList"/>
        <w:numPr>
          <w:ilvl w:val="0"/>
          <w:numId w:val="0"/>
        </w:numPr>
        <w:rPr>
          <w:sz w:val="28"/>
          <w:szCs w:val="28"/>
        </w:rPr>
      </w:pPr>
      <w:r w:rsidRPr="00E2772D">
        <w:rPr>
          <w:sz w:val="28"/>
          <w:szCs w:val="28"/>
        </w:rPr>
        <w:t>Hamad Medical Corporation</w:t>
      </w:r>
    </w:p>
    <w:sdt>
      <w:sdtPr>
        <w:rPr>
          <w:sz w:val="28"/>
          <w:szCs w:val="28"/>
        </w:rPr>
        <w:id w:val="180407683"/>
        <w:placeholder>
          <w:docPart w:val="5CBC41C6AF52471C968EB75C74A3319E"/>
        </w:placeholder>
      </w:sdtPr>
      <w:sdtEndPr/>
      <w:sdtContent>
        <w:p w14:paraId="5EFFA43F" w14:textId="2CBA3E6B" w:rsidR="00BB76CE" w:rsidRPr="00E2772D" w:rsidRDefault="00BB76CE" w:rsidP="00BB76CE">
          <w:pPr>
            <w:rPr>
              <w:sz w:val="28"/>
              <w:szCs w:val="28"/>
            </w:rPr>
          </w:pPr>
          <w:r w:rsidRPr="00E2772D">
            <w:rPr>
              <w:sz w:val="28"/>
              <w:szCs w:val="28"/>
            </w:rPr>
            <w:t>(2011-2015).</w:t>
          </w:r>
        </w:p>
      </w:sdtContent>
    </w:sdt>
    <w:p w14:paraId="101B8203" w14:textId="54EC4628" w:rsidR="00BB76CE" w:rsidRPr="00E2772D" w:rsidRDefault="0018002E" w:rsidP="00BB76CE">
      <w:pPr>
        <w:rPr>
          <w:b/>
          <w:bCs/>
          <w:color w:val="404040" w:themeColor="text1" w:themeTint="BF"/>
          <w:sz w:val="28"/>
          <w:szCs w:val="28"/>
        </w:rPr>
      </w:pPr>
      <w:sdt>
        <w:sdtPr>
          <w:rPr>
            <w:rStyle w:val="ContentBodyChar"/>
            <w:b/>
            <w:bCs/>
            <w:sz w:val="28"/>
            <w:szCs w:val="28"/>
          </w:rPr>
          <w:id w:val="135385547"/>
          <w:placeholder>
            <w:docPart w:val="6A3D19DE1B41475583272384E7A862A8"/>
          </w:placeholder>
        </w:sdtPr>
        <w:sdtEndPr>
          <w:rPr>
            <w:rStyle w:val="ContentBodyChar"/>
          </w:rPr>
        </w:sdtEndPr>
        <w:sdtContent>
          <w:r w:rsidR="00BB76CE" w:rsidRPr="00E2772D">
            <w:rPr>
              <w:b/>
              <w:bCs/>
              <w:sz w:val="28"/>
              <w:szCs w:val="28"/>
            </w:rPr>
            <w:t xml:space="preserve">Degree 3: Neurasthenia Fellowship </w:t>
          </w:r>
        </w:sdtContent>
      </w:sdt>
    </w:p>
    <w:p w14:paraId="0A575D7F" w14:textId="77777777" w:rsidR="00BB76CE" w:rsidRPr="00E2772D" w:rsidRDefault="00BB76CE" w:rsidP="00BB76CE">
      <w:pPr>
        <w:pStyle w:val="BulletedList"/>
        <w:numPr>
          <w:ilvl w:val="0"/>
          <w:numId w:val="0"/>
        </w:numPr>
        <w:rPr>
          <w:sz w:val="28"/>
          <w:szCs w:val="28"/>
        </w:rPr>
      </w:pPr>
      <w:r w:rsidRPr="00E2772D">
        <w:rPr>
          <w:sz w:val="28"/>
          <w:szCs w:val="28"/>
        </w:rPr>
        <w:t>Hamad Medical Corporation</w:t>
      </w:r>
    </w:p>
    <w:p w14:paraId="0EB91E93" w14:textId="0B8340BE" w:rsidR="000E08ED" w:rsidRPr="00E2772D" w:rsidRDefault="0018002E" w:rsidP="00BB76CE">
      <w:pPr>
        <w:tabs>
          <w:tab w:val="left" w:pos="1680"/>
          <w:tab w:val="right" w:pos="9360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-1164785317"/>
          <w:placeholder>
            <w:docPart w:val="CB897C8C1F354AF29D7E688075B7A0FD"/>
          </w:placeholder>
        </w:sdtPr>
        <w:sdtEndPr/>
        <w:sdtContent>
          <w:r w:rsidR="00BB76CE" w:rsidRPr="00E2772D">
            <w:rPr>
              <w:sz w:val="28"/>
              <w:szCs w:val="28"/>
            </w:rPr>
            <w:t>(2016-2018).</w:t>
          </w:r>
        </w:sdtContent>
      </w:sdt>
      <w:r w:rsidR="00BB76CE" w:rsidRPr="00E2772D">
        <w:rPr>
          <w:sz w:val="28"/>
          <w:szCs w:val="28"/>
        </w:rPr>
        <w:tab/>
      </w:r>
    </w:p>
    <w:p w14:paraId="45577005" w14:textId="6B717ED6" w:rsidR="000E08ED" w:rsidRPr="00E2772D" w:rsidRDefault="000E08ED" w:rsidP="00BB76CE">
      <w:pPr>
        <w:tabs>
          <w:tab w:val="left" w:pos="1680"/>
          <w:tab w:val="right" w:pos="9360"/>
        </w:tabs>
        <w:rPr>
          <w:sz w:val="28"/>
          <w:szCs w:val="28"/>
        </w:rPr>
      </w:pPr>
      <w:r w:rsidRPr="00E2772D">
        <w:rPr>
          <w:sz w:val="28"/>
          <w:szCs w:val="28"/>
        </w:rPr>
        <w:t>Anesthesia &amp; ICU Consultant 2019 till now.</w:t>
      </w:r>
    </w:p>
    <w:p w14:paraId="7C1BD76B" w14:textId="77777777" w:rsidR="00E2772D" w:rsidRDefault="00E2772D" w:rsidP="00BB76CE">
      <w:pPr>
        <w:tabs>
          <w:tab w:val="left" w:pos="1680"/>
          <w:tab w:val="right" w:pos="9360"/>
        </w:tabs>
      </w:pPr>
    </w:p>
    <w:p w14:paraId="439091AA" w14:textId="6FEFA4CE" w:rsidR="000E08ED" w:rsidRPr="00E2772D" w:rsidRDefault="0018002E" w:rsidP="000E08ED">
      <w:pPr>
        <w:rPr>
          <w:b/>
          <w:bCs/>
          <w:color w:val="C00000"/>
          <w:sz w:val="32"/>
          <w:szCs w:val="32"/>
        </w:rPr>
      </w:pPr>
      <w:sdt>
        <w:sdtPr>
          <w:rPr>
            <w:b/>
            <w:bCs/>
            <w:color w:val="C00000"/>
            <w:sz w:val="32"/>
            <w:szCs w:val="32"/>
          </w:rPr>
          <w:id w:val="1749234637"/>
          <w:placeholder>
            <w:docPart w:val="DDA3826E53C24B5E95F3CBAF2CBED91B"/>
          </w:placeholder>
        </w:sdtPr>
        <w:sdtEndPr/>
        <w:sdtContent>
          <w:r w:rsidR="000E08ED" w:rsidRPr="00E2772D">
            <w:rPr>
              <w:b/>
              <w:bCs/>
              <w:color w:val="C00000"/>
              <w:sz w:val="32"/>
              <w:szCs w:val="32"/>
            </w:rPr>
            <w:t>Arabian Horses activity</w:t>
          </w:r>
        </w:sdtContent>
      </w:sdt>
      <w:r w:rsidR="000E08ED" w:rsidRPr="00E2772D">
        <w:rPr>
          <w:b/>
          <w:bCs/>
          <w:color w:val="C00000"/>
          <w:sz w:val="32"/>
          <w:szCs w:val="32"/>
        </w:rPr>
        <w:t>:</w:t>
      </w:r>
    </w:p>
    <w:p w14:paraId="579273A3" w14:textId="46BB411D" w:rsidR="000E08ED" w:rsidRPr="00E2772D" w:rsidRDefault="000E08ED" w:rsidP="000E08ED">
      <w:pPr>
        <w:rPr>
          <w:color w:val="44546A" w:themeColor="text2"/>
          <w:sz w:val="28"/>
          <w:szCs w:val="28"/>
        </w:rPr>
      </w:pPr>
      <w:r w:rsidRPr="00E2772D">
        <w:rPr>
          <w:color w:val="44546A" w:themeColor="text2"/>
          <w:sz w:val="28"/>
          <w:szCs w:val="28"/>
        </w:rPr>
        <w:t>Beside being a rider &amp; breeder.</w:t>
      </w:r>
    </w:p>
    <w:p w14:paraId="18BDCB7B" w14:textId="08D74548" w:rsidR="000E08ED" w:rsidRPr="00E2772D" w:rsidRDefault="000E08ED" w:rsidP="000E08ED">
      <w:pPr>
        <w:pStyle w:val="ListParagraph"/>
        <w:numPr>
          <w:ilvl w:val="0"/>
          <w:numId w:val="2"/>
        </w:numPr>
        <w:rPr>
          <w:color w:val="44546A" w:themeColor="text2"/>
          <w:sz w:val="28"/>
          <w:szCs w:val="28"/>
        </w:rPr>
      </w:pPr>
      <w:r w:rsidRPr="00E2772D">
        <w:rPr>
          <w:color w:val="44546A" w:themeColor="text2"/>
          <w:sz w:val="28"/>
          <w:szCs w:val="28"/>
        </w:rPr>
        <w:t xml:space="preserve">December 2018: Judging workshop (Dr.Marek Trella &amp; </w:t>
      </w:r>
      <w:r w:rsidR="00ED2F0C" w:rsidRPr="00E2772D">
        <w:rPr>
          <w:color w:val="44546A" w:themeColor="text2"/>
          <w:sz w:val="28"/>
          <w:szCs w:val="28"/>
        </w:rPr>
        <w:t>Ms. Claudia</w:t>
      </w:r>
      <w:r w:rsidRPr="00E2772D">
        <w:rPr>
          <w:color w:val="44546A" w:themeColor="text2"/>
          <w:sz w:val="28"/>
          <w:szCs w:val="28"/>
        </w:rPr>
        <w:t xml:space="preserve"> Darius).</w:t>
      </w:r>
    </w:p>
    <w:p w14:paraId="45898BC9" w14:textId="77777777" w:rsidR="00ED2F0C" w:rsidRPr="00E2772D" w:rsidRDefault="00ED2F0C" w:rsidP="00ED2F0C">
      <w:pPr>
        <w:pStyle w:val="ListParagraph"/>
        <w:rPr>
          <w:color w:val="44546A" w:themeColor="text2"/>
          <w:sz w:val="28"/>
          <w:szCs w:val="28"/>
        </w:rPr>
      </w:pPr>
    </w:p>
    <w:p w14:paraId="1748BCF0" w14:textId="48C47370" w:rsidR="000E08ED" w:rsidRPr="00E2772D" w:rsidRDefault="000E08ED" w:rsidP="000E08ED">
      <w:pPr>
        <w:pStyle w:val="ListParagraph"/>
        <w:numPr>
          <w:ilvl w:val="0"/>
          <w:numId w:val="2"/>
        </w:numPr>
        <w:rPr>
          <w:color w:val="44546A" w:themeColor="text2"/>
          <w:sz w:val="28"/>
          <w:szCs w:val="28"/>
        </w:rPr>
      </w:pPr>
      <w:r w:rsidRPr="00E2772D">
        <w:rPr>
          <w:color w:val="44546A" w:themeColor="text2"/>
          <w:sz w:val="28"/>
          <w:szCs w:val="28"/>
        </w:rPr>
        <w:t xml:space="preserve">November 2019: Judging workshop (Dr.Marek Trella &amp; </w:t>
      </w:r>
      <w:r w:rsidR="00ED2F0C" w:rsidRPr="00E2772D">
        <w:rPr>
          <w:color w:val="44546A" w:themeColor="text2"/>
          <w:sz w:val="28"/>
          <w:szCs w:val="28"/>
        </w:rPr>
        <w:t>Ms. Claudia</w:t>
      </w:r>
      <w:r w:rsidRPr="00E2772D">
        <w:rPr>
          <w:color w:val="44546A" w:themeColor="text2"/>
          <w:sz w:val="28"/>
          <w:szCs w:val="28"/>
        </w:rPr>
        <w:t xml:space="preserve"> Darius).</w:t>
      </w:r>
    </w:p>
    <w:p w14:paraId="537DAD0F" w14:textId="77777777" w:rsidR="00ED2F0C" w:rsidRPr="00E2772D" w:rsidRDefault="00ED2F0C" w:rsidP="00ED2F0C">
      <w:pPr>
        <w:pStyle w:val="ListParagraph"/>
        <w:rPr>
          <w:color w:val="44546A" w:themeColor="text2"/>
          <w:sz w:val="28"/>
          <w:szCs w:val="28"/>
        </w:rPr>
      </w:pPr>
    </w:p>
    <w:p w14:paraId="338D6C3A" w14:textId="77777777" w:rsidR="00ED2F0C" w:rsidRPr="00E2772D" w:rsidRDefault="00ED2F0C" w:rsidP="00ED2F0C">
      <w:pPr>
        <w:pStyle w:val="ListParagraph"/>
        <w:rPr>
          <w:color w:val="44546A" w:themeColor="text2"/>
          <w:sz w:val="28"/>
          <w:szCs w:val="28"/>
        </w:rPr>
      </w:pPr>
    </w:p>
    <w:p w14:paraId="14054520" w14:textId="6D4C4A32" w:rsidR="000E08ED" w:rsidRPr="00E2772D" w:rsidRDefault="000E08ED" w:rsidP="000E08ED">
      <w:pPr>
        <w:pStyle w:val="ListParagraph"/>
        <w:numPr>
          <w:ilvl w:val="0"/>
          <w:numId w:val="2"/>
        </w:numPr>
        <w:rPr>
          <w:color w:val="44546A" w:themeColor="text2"/>
          <w:sz w:val="28"/>
          <w:szCs w:val="28"/>
        </w:rPr>
      </w:pPr>
      <w:r w:rsidRPr="00E2772D">
        <w:rPr>
          <w:color w:val="44546A" w:themeColor="text2"/>
          <w:sz w:val="28"/>
          <w:szCs w:val="28"/>
        </w:rPr>
        <w:t>27&amp;2</w:t>
      </w:r>
      <w:r w:rsidR="00FD1077" w:rsidRPr="00E2772D">
        <w:rPr>
          <w:color w:val="44546A" w:themeColor="text2"/>
          <w:sz w:val="28"/>
          <w:szCs w:val="28"/>
        </w:rPr>
        <w:t xml:space="preserve">8 November </w:t>
      </w:r>
      <w:r w:rsidRPr="00E2772D">
        <w:rPr>
          <w:color w:val="44546A" w:themeColor="text2"/>
          <w:sz w:val="28"/>
          <w:szCs w:val="28"/>
        </w:rPr>
        <w:t xml:space="preserve">2020: </w:t>
      </w:r>
      <w:r w:rsidRPr="00E2772D">
        <w:rPr>
          <w:b/>
          <w:bCs/>
          <w:color w:val="44546A" w:themeColor="text2"/>
          <w:sz w:val="28"/>
          <w:szCs w:val="28"/>
          <w:u w:val="single"/>
        </w:rPr>
        <w:t xml:space="preserve">COMPLETING </w:t>
      </w:r>
      <w:r w:rsidRPr="00E2772D">
        <w:rPr>
          <w:color w:val="44546A" w:themeColor="text2"/>
          <w:sz w:val="28"/>
          <w:szCs w:val="28"/>
        </w:rPr>
        <w:t xml:space="preserve">A Course </w:t>
      </w:r>
      <w:r w:rsidR="00E2772D" w:rsidRPr="00E2772D">
        <w:rPr>
          <w:color w:val="44546A" w:themeColor="text2"/>
          <w:sz w:val="28"/>
          <w:szCs w:val="28"/>
        </w:rPr>
        <w:t xml:space="preserve">of </w:t>
      </w:r>
      <w:r w:rsidRPr="00E2772D">
        <w:rPr>
          <w:color w:val="44546A" w:themeColor="text2"/>
          <w:sz w:val="28"/>
          <w:szCs w:val="28"/>
        </w:rPr>
        <w:t xml:space="preserve">Instruction in Judging Arabian Show Hearses /Under Qatar Racing &amp; Equestrian </w:t>
      </w:r>
      <w:r w:rsidR="00ED2F0C" w:rsidRPr="00E2772D">
        <w:rPr>
          <w:color w:val="44546A" w:themeColor="text2"/>
          <w:sz w:val="28"/>
          <w:szCs w:val="28"/>
        </w:rPr>
        <w:t>Club. (Dr.Mohamad Machmoum &amp; Ms. Renata Schibler).</w:t>
      </w:r>
    </w:p>
    <w:p w14:paraId="3DB85DDD" w14:textId="64F5B642" w:rsidR="00ED2F0C" w:rsidRDefault="00ED2F0C" w:rsidP="00ED2F0C">
      <w:pPr>
        <w:pStyle w:val="ListParagraph"/>
        <w:rPr>
          <w:b/>
          <w:bCs/>
          <w:color w:val="44546A" w:themeColor="text2"/>
          <w:sz w:val="24"/>
          <w:szCs w:val="24"/>
        </w:rPr>
      </w:pPr>
    </w:p>
    <w:p w14:paraId="09DC7323" w14:textId="77777777" w:rsidR="00ED2F0C" w:rsidRPr="000E08ED" w:rsidRDefault="00ED2F0C" w:rsidP="00ED2F0C">
      <w:pPr>
        <w:pStyle w:val="ListParagraph"/>
        <w:rPr>
          <w:b/>
          <w:bCs/>
          <w:color w:val="44546A" w:themeColor="text2"/>
          <w:sz w:val="24"/>
          <w:szCs w:val="24"/>
        </w:rPr>
      </w:pPr>
    </w:p>
    <w:p w14:paraId="6939C34E" w14:textId="77777777" w:rsidR="00ED2F0C" w:rsidRPr="00E2772D" w:rsidRDefault="00ED2F0C" w:rsidP="00ED2F0C">
      <w:pPr>
        <w:pStyle w:val="ListParagraph"/>
        <w:rPr>
          <w:b/>
          <w:bCs/>
          <w:color w:val="C00000"/>
          <w:sz w:val="32"/>
          <w:szCs w:val="32"/>
        </w:rPr>
      </w:pPr>
      <w:r w:rsidRPr="00E2772D">
        <w:rPr>
          <w:b/>
          <w:bCs/>
          <w:color w:val="C00000"/>
          <w:sz w:val="32"/>
          <w:szCs w:val="32"/>
        </w:rPr>
        <w:t>Judging Probations:</w:t>
      </w:r>
    </w:p>
    <w:p w14:paraId="68066D03" w14:textId="77777777" w:rsidR="00ED2F0C" w:rsidRDefault="00ED2F0C" w:rsidP="00ED2F0C">
      <w:pPr>
        <w:pStyle w:val="ListParagraph"/>
        <w:rPr>
          <w:b/>
          <w:bCs/>
          <w:color w:val="44546A" w:themeColor="text2"/>
          <w:sz w:val="24"/>
          <w:szCs w:val="24"/>
        </w:rPr>
      </w:pPr>
    </w:p>
    <w:p w14:paraId="4EF962E1" w14:textId="2F212ECD" w:rsidR="00712BED" w:rsidRPr="00712BED" w:rsidRDefault="00FA4AFA" w:rsidP="00712BED">
      <w:pPr>
        <w:pStyle w:val="Heading3"/>
        <w:numPr>
          <w:ilvl w:val="0"/>
          <w:numId w:val="4"/>
        </w:numPr>
        <w:shd w:val="clear" w:color="auto" w:fill="FFFFFF"/>
        <w:spacing w:before="75" w:after="75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r w:rsidRPr="00712BED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6th Qatar Nat</w:t>
      </w:r>
      <w:r w:rsidR="00712BED" w:rsidRPr="00712BED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ional </w:t>
      </w:r>
      <w:r w:rsidRPr="00712BED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Arabian Peninsula </w:t>
      </w:r>
      <w:r w:rsidR="00712BED" w:rsidRPr="00712BED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horses</w:t>
      </w:r>
      <w:r w:rsidRPr="00712BED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for individual Owners</w:t>
      </w:r>
      <w:r w:rsidRPr="00712BED"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712BED" w:rsidRPr="00712BED"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>(</w:t>
      </w:r>
      <w:hyperlink r:id="rId9" w:tgtFrame="_blank" w:tooltip="Mrs. Stigler Irina" w:history="1">
        <w:r w:rsidRPr="00712BED">
          <w:rPr>
            <w:rFonts w:asciiTheme="minorHAnsi" w:eastAsiaTheme="minorHAnsi" w:hAnsiTheme="minorHAnsi" w:cstheme="minorHAnsi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Mrs. Stigler Irina</w:t>
        </w:r>
      </w:hyperlink>
      <w:r w:rsidR="00712BED" w:rsidRPr="00712BED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</w:rPr>
        <w:t>).</w:t>
      </w:r>
    </w:p>
    <w:p w14:paraId="2669FE8C" w14:textId="67BCE2C2" w:rsidR="00FA4AFA" w:rsidRPr="00712BED" w:rsidRDefault="00FA4AFA" w:rsidP="00712BED">
      <w:pPr>
        <w:pStyle w:val="ListParagraph"/>
        <w:numPr>
          <w:ilvl w:val="0"/>
          <w:numId w:val="4"/>
        </w:numPr>
        <w:rPr>
          <w:rFonts w:cstheme="minorHAnsi"/>
          <w:b/>
          <w:bCs/>
          <w:color w:val="000000" w:themeColor="text1"/>
          <w:sz w:val="28"/>
          <w:szCs w:val="28"/>
        </w:rPr>
      </w:pPr>
      <w:r w:rsidRPr="00712BED">
        <w:rPr>
          <w:rFonts w:eastAsia="Times New Roman" w:cstheme="minorHAnsi"/>
          <w:color w:val="000000" w:themeColor="text1"/>
          <w:sz w:val="28"/>
          <w:szCs w:val="28"/>
        </w:rPr>
        <w:t>23rd Qatar National Arabian Horse Show</w:t>
      </w:r>
      <w:r w:rsidR="00712BED" w:rsidRPr="00712BED">
        <w:rPr>
          <w:rFonts w:eastAsia="Times New Roman" w:cstheme="minorHAnsi"/>
          <w:b/>
          <w:bCs/>
          <w:color w:val="000000" w:themeColor="text1"/>
          <w:sz w:val="28"/>
          <w:szCs w:val="28"/>
        </w:rPr>
        <w:t>(</w:t>
      </w:r>
      <w:r w:rsidR="00712BED" w:rsidRPr="00712BED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hyperlink r:id="rId10" w:tgtFrame="_blank" w:tooltip="Mr. Reisel Gideon" w:history="1">
        <w:r w:rsidR="00712BED" w:rsidRPr="00712BED">
          <w:rPr>
            <w:rFonts w:cstheme="minorHAnsi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Mr. Reisel Gideon</w:t>
        </w:r>
      </w:hyperlink>
      <w:r w:rsidR="00712BED" w:rsidRPr="00712BED">
        <w:rPr>
          <w:rFonts w:cstheme="minorHAnsi"/>
          <w:b/>
          <w:bCs/>
          <w:color w:val="000000" w:themeColor="text1"/>
          <w:sz w:val="28"/>
          <w:szCs w:val="28"/>
        </w:rPr>
        <w:t>).</w:t>
      </w:r>
    </w:p>
    <w:p w14:paraId="69E82AFB" w14:textId="3499FC39" w:rsidR="00712BED" w:rsidRDefault="00FA4AFA" w:rsidP="00712BED">
      <w:pPr>
        <w:pStyle w:val="Heading3"/>
        <w:numPr>
          <w:ilvl w:val="0"/>
          <w:numId w:val="4"/>
        </w:numPr>
        <w:shd w:val="clear" w:color="auto" w:fill="FFFFFF"/>
        <w:spacing w:before="75" w:after="75"/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12BED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1st Qatar Arabian Breeders Cup</w:t>
      </w:r>
      <w:r w:rsidR="00712BED" w:rsidRPr="00712BED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</w:t>
      </w:r>
      <w:r w:rsidR="00712BED" w:rsidRPr="00712BED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(</w:t>
      </w:r>
      <w:hyperlink r:id="rId11" w:tgtFrame="_blank" w:tooltip="Mr. Bialobok Jerzy" w:history="1">
        <w:r w:rsidR="00712BED" w:rsidRPr="00712BED">
          <w:rPr>
            <w:rFonts w:asciiTheme="minorHAnsi" w:eastAsiaTheme="minorHAnsi" w:hAnsiTheme="minorHAnsi" w:cstheme="minorHAnsi"/>
            <w:b/>
            <w:bCs/>
            <w:color w:val="000000" w:themeColor="text1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Mr. Bialobok Jerzy</w:t>
        </w:r>
      </w:hyperlink>
      <w:r w:rsidR="00712BED" w:rsidRPr="00712BED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</w:rPr>
        <w:t>).</w:t>
      </w:r>
    </w:p>
    <w:p w14:paraId="126DE888" w14:textId="6A3B735F" w:rsidR="00712BED" w:rsidRDefault="00712BED" w:rsidP="00712BED"/>
    <w:p w14:paraId="05C5F0E9" w14:textId="15B7D59E" w:rsidR="00712BED" w:rsidRDefault="00712BED" w:rsidP="00712BED"/>
    <w:p w14:paraId="488AC000" w14:textId="77777777" w:rsidR="00712BED" w:rsidRPr="00712BED" w:rsidRDefault="00712BED" w:rsidP="00712BED"/>
    <w:p w14:paraId="7966401F" w14:textId="0AC5DFB0" w:rsidR="00FA4AFA" w:rsidRPr="00712BED" w:rsidRDefault="00FA4AFA" w:rsidP="00712BED">
      <w:pPr>
        <w:pStyle w:val="Heading3"/>
        <w:shd w:val="clear" w:color="auto" w:fill="FFFFFF"/>
        <w:spacing w:before="75" w:after="75"/>
        <w:ind w:left="720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6571D02D" w14:textId="70F9E7B7" w:rsidR="00FA4AFA" w:rsidRPr="00712BED" w:rsidRDefault="00FA4AFA" w:rsidP="00FA4AFA">
      <w:pPr>
        <w:rPr>
          <w:rFonts w:cstheme="minorHAnsi"/>
          <w:color w:val="000000" w:themeColor="text1"/>
        </w:rPr>
      </w:pPr>
    </w:p>
    <w:p w14:paraId="776623F6" w14:textId="77777777" w:rsidR="00FA4AFA" w:rsidRPr="00712BED" w:rsidRDefault="00FA4AFA" w:rsidP="00FA4AFA">
      <w:pPr>
        <w:rPr>
          <w:rFonts w:cstheme="minorHAnsi"/>
          <w:color w:val="000000" w:themeColor="text1"/>
        </w:rPr>
      </w:pPr>
    </w:p>
    <w:p w14:paraId="2A0F9DB6" w14:textId="2CC3DEA2" w:rsidR="000E08ED" w:rsidRDefault="000E08ED" w:rsidP="00BB76CE">
      <w:pPr>
        <w:tabs>
          <w:tab w:val="left" w:pos="1680"/>
          <w:tab w:val="right" w:pos="9360"/>
        </w:tabs>
      </w:pPr>
    </w:p>
    <w:p w14:paraId="7140BB00" w14:textId="77777777" w:rsidR="00FA4AFA" w:rsidRDefault="00FA4AFA" w:rsidP="00BB76CE">
      <w:pPr>
        <w:tabs>
          <w:tab w:val="left" w:pos="1680"/>
          <w:tab w:val="right" w:pos="9360"/>
        </w:tabs>
      </w:pPr>
    </w:p>
    <w:p w14:paraId="20C39867" w14:textId="2A4118AD" w:rsidR="000E08ED" w:rsidRDefault="000E08ED" w:rsidP="00BB76CE">
      <w:pPr>
        <w:tabs>
          <w:tab w:val="left" w:pos="1680"/>
          <w:tab w:val="right" w:pos="9360"/>
        </w:tabs>
      </w:pPr>
    </w:p>
    <w:p w14:paraId="1E5C661D" w14:textId="77777777" w:rsidR="000E08ED" w:rsidRDefault="000E08ED" w:rsidP="00BB76CE">
      <w:pPr>
        <w:tabs>
          <w:tab w:val="left" w:pos="1680"/>
          <w:tab w:val="right" w:pos="9360"/>
        </w:tabs>
      </w:pPr>
    </w:p>
    <w:p w14:paraId="2BA5CB5F" w14:textId="77777777" w:rsidR="00BB76CE" w:rsidRDefault="00BB76CE" w:rsidP="00BB76CE">
      <w:pPr>
        <w:tabs>
          <w:tab w:val="left" w:pos="1680"/>
          <w:tab w:val="right" w:pos="9360"/>
        </w:tabs>
      </w:pPr>
    </w:p>
    <w:p w14:paraId="080C6340" w14:textId="37D3BE9C" w:rsidR="00BB76CE" w:rsidRDefault="00BB76CE" w:rsidP="00BB76CE">
      <w:pPr>
        <w:tabs>
          <w:tab w:val="left" w:pos="1680"/>
          <w:tab w:val="right" w:pos="9360"/>
        </w:tabs>
      </w:pPr>
    </w:p>
    <w:p w14:paraId="5144418F" w14:textId="77777777" w:rsidR="00BB76CE" w:rsidRDefault="00BB76CE" w:rsidP="00BB76CE">
      <w:pPr>
        <w:tabs>
          <w:tab w:val="left" w:pos="1680"/>
          <w:tab w:val="right" w:pos="9360"/>
        </w:tabs>
      </w:pPr>
    </w:p>
    <w:p w14:paraId="0B811864" w14:textId="04FF0BB6" w:rsidR="00BB76CE" w:rsidRPr="00BB76CE" w:rsidRDefault="00BB76CE" w:rsidP="00BB76CE">
      <w:pPr>
        <w:tabs>
          <w:tab w:val="left" w:pos="1680"/>
          <w:tab w:val="right" w:pos="9360"/>
        </w:tabs>
      </w:pPr>
      <w:r>
        <w:tab/>
        <w:t xml:space="preserve">             </w:t>
      </w:r>
    </w:p>
    <w:sectPr w:rsidR="00BB76CE" w:rsidRPr="00BB7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2BA85" w14:textId="77777777" w:rsidR="0018002E" w:rsidRDefault="0018002E" w:rsidP="00FD1077">
      <w:pPr>
        <w:spacing w:after="0" w:line="240" w:lineRule="auto"/>
      </w:pPr>
      <w:r>
        <w:separator/>
      </w:r>
    </w:p>
  </w:endnote>
  <w:endnote w:type="continuationSeparator" w:id="0">
    <w:p w14:paraId="261DF472" w14:textId="77777777" w:rsidR="0018002E" w:rsidRDefault="0018002E" w:rsidP="00FD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1D59B" w14:textId="77777777" w:rsidR="0018002E" w:rsidRDefault="0018002E" w:rsidP="00FD1077">
      <w:pPr>
        <w:spacing w:after="0" w:line="240" w:lineRule="auto"/>
      </w:pPr>
      <w:r>
        <w:separator/>
      </w:r>
    </w:p>
  </w:footnote>
  <w:footnote w:type="continuationSeparator" w:id="0">
    <w:p w14:paraId="4833044E" w14:textId="77777777" w:rsidR="0018002E" w:rsidRDefault="0018002E" w:rsidP="00FD1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48AB"/>
    <w:multiLevelType w:val="hybridMultilevel"/>
    <w:tmpl w:val="6A141A20"/>
    <w:lvl w:ilvl="0" w:tplc="7D442A70">
      <w:start w:val="1"/>
      <w:numFmt w:val="bullet"/>
      <w:pStyle w:val="BulletedLis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70630"/>
    <w:multiLevelType w:val="hybridMultilevel"/>
    <w:tmpl w:val="1910FE1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A434AF7"/>
    <w:multiLevelType w:val="hybridMultilevel"/>
    <w:tmpl w:val="603EA8C8"/>
    <w:lvl w:ilvl="0" w:tplc="D57C89F0">
      <w:start w:val="1"/>
      <w:numFmt w:val="decimal"/>
      <w:lvlText w:val="%1-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1F3763" w:themeColor="accent1" w:themeShade="7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F7FDD"/>
    <w:multiLevelType w:val="hybridMultilevel"/>
    <w:tmpl w:val="B808A4BC"/>
    <w:lvl w:ilvl="0" w:tplc="CC0A2E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CE"/>
    <w:rsid w:val="000E08ED"/>
    <w:rsid w:val="0018002E"/>
    <w:rsid w:val="005B3457"/>
    <w:rsid w:val="00712BED"/>
    <w:rsid w:val="00A02824"/>
    <w:rsid w:val="00BB76CE"/>
    <w:rsid w:val="00E2772D"/>
    <w:rsid w:val="00ED2F0C"/>
    <w:rsid w:val="00FA4AFA"/>
    <w:rsid w:val="00FD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3261D"/>
  <w15:chartTrackingRefBased/>
  <w15:docId w15:val="{21452744-F2A4-46EB-8B9D-197FE251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4A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6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76CE"/>
    <w:rPr>
      <w:color w:val="605E5C"/>
      <w:shd w:val="clear" w:color="auto" w:fill="E1DFDD"/>
    </w:rPr>
  </w:style>
  <w:style w:type="paragraph" w:customStyle="1" w:styleId="ContentBody">
    <w:name w:val="Content Body"/>
    <w:basedOn w:val="Normal"/>
    <w:link w:val="ContentBodyChar"/>
    <w:qFormat/>
    <w:rsid w:val="00BB76CE"/>
    <w:pPr>
      <w:spacing w:after="0" w:line="240" w:lineRule="auto"/>
    </w:pPr>
    <w:rPr>
      <w:rFonts w:eastAsiaTheme="minorEastAsia"/>
      <w:color w:val="000000" w:themeColor="text1"/>
      <w:sz w:val="20"/>
    </w:rPr>
  </w:style>
  <w:style w:type="character" w:customStyle="1" w:styleId="ContentBodyChar">
    <w:name w:val="Content Body Char"/>
    <w:basedOn w:val="DefaultParagraphFont"/>
    <w:link w:val="ContentBody"/>
    <w:rsid w:val="00BB76CE"/>
    <w:rPr>
      <w:rFonts w:eastAsiaTheme="minorEastAsia"/>
      <w:color w:val="000000" w:themeColor="text1"/>
      <w:sz w:val="20"/>
    </w:rPr>
  </w:style>
  <w:style w:type="paragraph" w:customStyle="1" w:styleId="BulletedList">
    <w:name w:val="Bulleted List"/>
    <w:basedOn w:val="Normal"/>
    <w:rsid w:val="00BB76CE"/>
    <w:pPr>
      <w:numPr>
        <w:numId w:val="1"/>
      </w:numPr>
      <w:spacing w:after="0" w:line="240" w:lineRule="auto"/>
      <w:contextualSpacing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E08E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A4A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mamdouh_mustafa@yahoo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abianessence.tv/events/1st-qatar-arabian-breeders-cup/379/officials/bialobok-jerzy/38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rabianessence.tv/events/23rd-qatar-national-arabian-horse-show/310/officials/reisel-gideon/1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abianessence.tv/events/6th-qatar-nat-arabian-peninsula-hs-for-individual-owners/324/officials/stigler-irina/25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C1913CD84C48DBA0E839E219A4D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12AF9-4E60-4C89-B94B-5521780CF759}"/>
      </w:docPartPr>
      <w:docPartBody>
        <w:p w:rsidR="00B34F9C" w:rsidRDefault="00E95CDA" w:rsidP="00E95CDA">
          <w:pPr>
            <w:pStyle w:val="3BC1913CD84C48DBA0E839E219A4D6EA"/>
          </w:pPr>
          <w:r>
            <w:t>Professional Accomplishments</w:t>
          </w:r>
        </w:p>
      </w:docPartBody>
    </w:docPart>
    <w:docPart>
      <w:docPartPr>
        <w:name w:val="DE3844EE9E45480E9D2A4125C8809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F815B-8DF2-498F-90CF-921AB5F340DC}"/>
      </w:docPartPr>
      <w:docPartBody>
        <w:p w:rsidR="00B34F9C" w:rsidRDefault="00E95CDA" w:rsidP="00E95CDA">
          <w:pPr>
            <w:pStyle w:val="DE3844EE9E45480E9D2A4125C8809493"/>
          </w:pPr>
          <w:r>
            <w:rPr>
              <w:color w:val="404040" w:themeColor="text1" w:themeTint="BF"/>
              <w:sz w:val="20"/>
            </w:rPr>
            <w:t>[Field or Area of Accomplishment]</w:t>
          </w:r>
        </w:p>
      </w:docPartBody>
    </w:docPart>
    <w:docPart>
      <w:docPartPr>
        <w:name w:val="631AAB0E79C54653BEA24D7214DFF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C5992-66EC-49D9-B6C4-01F97BCEEEAC}"/>
      </w:docPartPr>
      <w:docPartBody>
        <w:p w:rsidR="00B34F9C" w:rsidRDefault="00E95CDA" w:rsidP="00E95CDA">
          <w:pPr>
            <w:pStyle w:val="631AAB0E79C54653BEA24D7214DFFEB7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136290A4E5834C648E45194BDEB75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564E6-DE63-4B22-A63A-7B4DA2CBAA91}"/>
      </w:docPartPr>
      <w:docPartBody>
        <w:p w:rsidR="00B34F9C" w:rsidRDefault="00E95CDA" w:rsidP="00E95CDA">
          <w:pPr>
            <w:pStyle w:val="136290A4E5834C648E45194BDEB75C34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F09D89E9175343ED9353683994921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0F098-CF2C-4CD2-A1FF-98E570114E06}"/>
      </w:docPartPr>
      <w:docPartBody>
        <w:p w:rsidR="00B34F9C" w:rsidRDefault="00E95CDA" w:rsidP="00E95CDA">
          <w:pPr>
            <w:pStyle w:val="F09D89E9175343ED935368399492160A"/>
          </w:pPr>
          <w:r>
            <w:rPr>
              <w:color w:val="404040" w:themeColor="text1" w:themeTint="BF"/>
              <w:sz w:val="20"/>
            </w:rPr>
            <w:t>[Field or Area of Accomplishment]</w:t>
          </w:r>
        </w:p>
      </w:docPartBody>
    </w:docPart>
    <w:docPart>
      <w:docPartPr>
        <w:name w:val="5CBC41C6AF52471C968EB75C74A33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4694-877D-4859-9037-5A5619B7AA55}"/>
      </w:docPartPr>
      <w:docPartBody>
        <w:p w:rsidR="00B34F9C" w:rsidRDefault="00E95CDA" w:rsidP="00E95CDA">
          <w:pPr>
            <w:pStyle w:val="5CBC41C6AF52471C968EB75C74A3319E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6A3D19DE1B41475583272384E7A86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C39B8-AA4A-409E-807D-2D705FACE341}"/>
      </w:docPartPr>
      <w:docPartBody>
        <w:p w:rsidR="00B34F9C" w:rsidRDefault="00E95CDA" w:rsidP="00E95CDA">
          <w:pPr>
            <w:pStyle w:val="6A3D19DE1B41475583272384E7A862A8"/>
          </w:pPr>
          <w:r>
            <w:rPr>
              <w:color w:val="404040" w:themeColor="text1" w:themeTint="BF"/>
              <w:sz w:val="20"/>
            </w:rPr>
            <w:t>[Field or Area of Accomplishment]</w:t>
          </w:r>
        </w:p>
      </w:docPartBody>
    </w:docPart>
    <w:docPart>
      <w:docPartPr>
        <w:name w:val="CB897C8C1F354AF29D7E688075B7A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DF8F9-97C2-420A-86BE-789CBA5FF3EC}"/>
      </w:docPartPr>
      <w:docPartBody>
        <w:p w:rsidR="00B34F9C" w:rsidRDefault="00E95CDA" w:rsidP="00E95CDA">
          <w:pPr>
            <w:pStyle w:val="CB897C8C1F354AF29D7E688075B7A0FD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DDA3826E53C24B5E95F3CBAF2CBED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C4A50-C990-410B-838F-803AAB3BD075}"/>
      </w:docPartPr>
      <w:docPartBody>
        <w:p w:rsidR="00B34F9C" w:rsidRDefault="00E95CDA" w:rsidP="00E95CDA">
          <w:pPr>
            <w:pStyle w:val="DDA3826E53C24B5E95F3CBAF2CBED91B"/>
          </w:pPr>
          <w:r>
            <w:t>Professional Accomplishments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DA"/>
    <w:rsid w:val="00367897"/>
    <w:rsid w:val="00B34F9C"/>
    <w:rsid w:val="00E95CDA"/>
    <w:rsid w:val="00F2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C1913CD84C48DBA0E839E219A4D6EA">
    <w:name w:val="3BC1913CD84C48DBA0E839E219A4D6EA"/>
    <w:rsid w:val="00E95CDA"/>
  </w:style>
  <w:style w:type="paragraph" w:customStyle="1" w:styleId="DE3844EE9E45480E9D2A4125C8809493">
    <w:name w:val="DE3844EE9E45480E9D2A4125C8809493"/>
    <w:rsid w:val="00E95CDA"/>
  </w:style>
  <w:style w:type="paragraph" w:customStyle="1" w:styleId="631AAB0E79C54653BEA24D7214DFFEB7">
    <w:name w:val="631AAB0E79C54653BEA24D7214DFFEB7"/>
    <w:rsid w:val="00E95CDA"/>
  </w:style>
  <w:style w:type="paragraph" w:customStyle="1" w:styleId="136290A4E5834C648E45194BDEB75C34">
    <w:name w:val="136290A4E5834C648E45194BDEB75C34"/>
    <w:rsid w:val="00E95CDA"/>
  </w:style>
  <w:style w:type="paragraph" w:customStyle="1" w:styleId="F09D89E9175343ED935368399492160A">
    <w:name w:val="F09D89E9175343ED935368399492160A"/>
    <w:rsid w:val="00E95CDA"/>
  </w:style>
  <w:style w:type="paragraph" w:customStyle="1" w:styleId="BAD7B804C9194B3C9EFBC5E4C296BB05">
    <w:name w:val="BAD7B804C9194B3C9EFBC5E4C296BB05"/>
    <w:rsid w:val="00E95CDA"/>
  </w:style>
  <w:style w:type="paragraph" w:customStyle="1" w:styleId="5CBC41C6AF52471C968EB75C74A3319E">
    <w:name w:val="5CBC41C6AF52471C968EB75C74A3319E"/>
    <w:rsid w:val="00E95CDA"/>
  </w:style>
  <w:style w:type="paragraph" w:customStyle="1" w:styleId="6A3D19DE1B41475583272384E7A862A8">
    <w:name w:val="6A3D19DE1B41475583272384E7A862A8"/>
    <w:rsid w:val="00E95CDA"/>
  </w:style>
  <w:style w:type="paragraph" w:customStyle="1" w:styleId="CB897C8C1F354AF29D7E688075B7A0FD">
    <w:name w:val="CB897C8C1F354AF29D7E688075B7A0FD"/>
    <w:rsid w:val="00E95CDA"/>
  </w:style>
  <w:style w:type="paragraph" w:customStyle="1" w:styleId="DDA3826E53C24B5E95F3CBAF2CBED91B">
    <w:name w:val="DDA3826E53C24B5E95F3CBAF2CBED91B"/>
    <w:rsid w:val="00E95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Mamdouh Mohaimed Almustafa</dc:creator>
  <cp:keywords/>
  <dc:description/>
  <cp:lastModifiedBy>ASUS</cp:lastModifiedBy>
  <cp:revision>2</cp:revision>
  <dcterms:created xsi:type="dcterms:W3CDTF">2021-12-08T18:42:00Z</dcterms:created>
  <dcterms:modified xsi:type="dcterms:W3CDTF">2021-12-08T18:42:00Z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3f5887-035d-4765-8d10-97aaac8deb4a_Enabled">
    <vt:lpwstr>true</vt:lpwstr>
  </property>
  <property fmtid="{D5CDD505-2E9C-101B-9397-08002B2CF9AE}" pid="3" name="MSIP_Label_573f5887-035d-4765-8d10-97aaac8deb4a_SetDate">
    <vt:lpwstr>2021-12-04T16:33:08Z</vt:lpwstr>
  </property>
  <property fmtid="{D5CDD505-2E9C-101B-9397-08002B2CF9AE}" pid="4" name="MSIP_Label_573f5887-035d-4765-8d10-97aaac8deb4a_Method">
    <vt:lpwstr>Standard</vt:lpwstr>
  </property>
  <property fmtid="{D5CDD505-2E9C-101B-9397-08002B2CF9AE}" pid="5" name="MSIP_Label_573f5887-035d-4765-8d10-97aaac8deb4a_Name">
    <vt:lpwstr>Public</vt:lpwstr>
  </property>
  <property fmtid="{D5CDD505-2E9C-101B-9397-08002B2CF9AE}" pid="6" name="MSIP_Label_573f5887-035d-4765-8d10-97aaac8deb4a_SiteId">
    <vt:lpwstr>f08ae827-76a0-4eda-8325-df208f3835ab</vt:lpwstr>
  </property>
  <property fmtid="{D5CDD505-2E9C-101B-9397-08002B2CF9AE}" pid="7" name="MSIP_Label_573f5887-035d-4765-8d10-97aaac8deb4a_ActionId">
    <vt:lpwstr>dd4dcc67-52b4-4c15-a49a-fd05970ad567</vt:lpwstr>
  </property>
  <property fmtid="{D5CDD505-2E9C-101B-9397-08002B2CF9AE}" pid="8" name="MSIP_Label_573f5887-035d-4765-8d10-97aaac8deb4a_ContentBits">
    <vt:lpwstr>0</vt:lpwstr>
  </property>
</Properties>
</file>